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14D" w:rsidRDefault="004B014D" w:rsidP="004B014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</w:rPr>
      </w:pPr>
      <w:r w:rsidRPr="004B014D">
        <w:rPr>
          <w:rFonts w:ascii="Calibri" w:eastAsia="Times New Roman" w:hAnsi="Calibri" w:cs="Times New Roman"/>
          <w:b/>
          <w:bCs/>
          <w:color w:val="000000"/>
        </w:rPr>
        <w:t xml:space="preserve">1333 Duane Street Baton Rouge, Louisiana 70802   </w:t>
      </w:r>
    </w:p>
    <w:p w:rsidR="004B014D" w:rsidRDefault="004B014D" w:rsidP="004B014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B014D">
        <w:rPr>
          <w:rFonts w:ascii="Calibri" w:eastAsia="Times New Roman" w:hAnsi="Calibri" w:cs="Times New Roman"/>
          <w:color w:val="000000"/>
        </w:rPr>
        <w:t>815 Sq. Ft. Single Fa</w:t>
      </w:r>
      <w:r>
        <w:rPr>
          <w:rFonts w:ascii="Calibri" w:eastAsia="Times New Roman" w:hAnsi="Calibri" w:cs="Times New Roman"/>
          <w:color w:val="000000"/>
        </w:rPr>
        <w:t>m</w:t>
      </w:r>
      <w:r w:rsidRPr="004B014D">
        <w:rPr>
          <w:rFonts w:ascii="Calibri" w:eastAsia="Times New Roman" w:hAnsi="Calibri" w:cs="Times New Roman"/>
          <w:color w:val="000000"/>
        </w:rPr>
        <w:t>ily Residence with attached 165 Sf. Ft. one car canopy/carport</w:t>
      </w:r>
      <w:r>
        <w:rPr>
          <w:rFonts w:ascii="Calibri" w:eastAsia="Times New Roman" w:hAnsi="Calibri" w:cs="Times New Roman"/>
          <w:color w:val="000000"/>
        </w:rPr>
        <w:t xml:space="preserve"> and slab</w:t>
      </w:r>
    </w:p>
    <w:p w:rsidR="004B014D" w:rsidRDefault="004B014D" w:rsidP="004B014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4B014D" w:rsidRPr="004B014D" w:rsidRDefault="004B014D" w:rsidP="004B014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57E2D" w:rsidRDefault="00657E2D"/>
    <w:p w:rsidR="004B014D" w:rsidRDefault="004B014D">
      <w:r w:rsidRPr="004B014D">
        <w:rPr>
          <w:noProof/>
        </w:rPr>
        <w:drawing>
          <wp:inline distT="0" distB="0" distL="0" distR="0">
            <wp:extent cx="5943600" cy="4471282"/>
            <wp:effectExtent l="0" t="0" r="0" b="5715"/>
            <wp:docPr id="1" name="Picture 1" descr="C:\Users\D2353\AppData\Local\Microsoft\Windows\Temporary Internet Files\Content.Outlook\KRO6MNCD\1333 Duane Street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353\AppData\Local\Microsoft\Windows\Temporary Internet Files\Content.Outlook\KRO6MNCD\1333 Duane Street picture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4D" w:rsidRDefault="004B014D">
      <w:bookmarkStart w:id="0" w:name="_GoBack"/>
      <w:bookmarkEnd w:id="0"/>
    </w:p>
    <w:sectPr w:rsidR="004B0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4D"/>
    <w:rsid w:val="004B014D"/>
    <w:rsid w:val="00657E2D"/>
    <w:rsid w:val="00D1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AC24"/>
  <w15:chartTrackingRefBased/>
  <w15:docId w15:val="{49070330-7BFC-4671-9986-E6FC5ED7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A267E5D1-9D59-421D-BFFD-9E8CF65C6119}"/>
</file>

<file path=customXml/itemProps2.xml><?xml version="1.0" encoding="utf-8"?>
<ds:datastoreItem xmlns:ds="http://schemas.openxmlformats.org/officeDocument/2006/customXml" ds:itemID="{C53AB7F9-1810-42B2-A1FC-273416E51658}"/>
</file>

<file path=customXml/itemProps3.xml><?xml version="1.0" encoding="utf-8"?>
<ds:datastoreItem xmlns:ds="http://schemas.openxmlformats.org/officeDocument/2006/customXml" ds:itemID="{B8C6D3C5-E39E-48DB-B23E-1E609286FE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Jamie Boullion</cp:lastModifiedBy>
  <cp:revision>2</cp:revision>
  <dcterms:created xsi:type="dcterms:W3CDTF">2021-09-07T19:10:00Z</dcterms:created>
  <dcterms:modified xsi:type="dcterms:W3CDTF">2021-09-07T19:10:00Z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2021-09-07T19:16:13Z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